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F9E" w:rsidRPr="0051021D" w:rsidRDefault="00CE13F9">
      <w:pPr>
        <w:rPr>
          <w:rFonts w:ascii="Times New Roman" w:hAnsi="Times New Roman" w:cs="Times New Roman"/>
          <w:b/>
          <w:sz w:val="32"/>
          <w:szCs w:val="32"/>
        </w:rPr>
      </w:pPr>
      <w:r w:rsidRPr="0051021D">
        <w:rPr>
          <w:rFonts w:ascii="Times New Roman" w:hAnsi="Times New Roman" w:cs="Times New Roman"/>
          <w:b/>
          <w:sz w:val="32"/>
          <w:szCs w:val="32"/>
        </w:rPr>
        <w:t>Ledige og byggeklare kommunale boligtomter</w:t>
      </w:r>
      <w:r w:rsidR="00B53B16" w:rsidRPr="0051021D">
        <w:rPr>
          <w:rFonts w:ascii="Times New Roman" w:hAnsi="Times New Roman" w:cs="Times New Roman"/>
          <w:b/>
          <w:sz w:val="32"/>
          <w:szCs w:val="32"/>
        </w:rPr>
        <w:t xml:space="preserve"> til salgs</w:t>
      </w:r>
    </w:p>
    <w:p w:rsidR="00CE13F9" w:rsidRPr="00855854" w:rsidRDefault="00CE13F9">
      <w:pPr>
        <w:rPr>
          <w:rFonts w:ascii="Times New Roman" w:hAnsi="Times New Roman" w:cs="Times New Roman"/>
          <w:sz w:val="24"/>
          <w:szCs w:val="24"/>
        </w:rPr>
      </w:pPr>
      <w:r w:rsidRPr="00855854">
        <w:rPr>
          <w:rFonts w:ascii="Times New Roman" w:hAnsi="Times New Roman" w:cs="Times New Roman"/>
          <w:sz w:val="24"/>
          <w:szCs w:val="24"/>
        </w:rPr>
        <w:t xml:space="preserve">Se vår hjemmeside </w:t>
      </w:r>
      <w:hyperlink r:id="rId5" w:history="1">
        <w:r w:rsidRPr="00855854">
          <w:rPr>
            <w:rStyle w:val="Hyperkobling"/>
            <w:rFonts w:ascii="Times New Roman" w:hAnsi="Times New Roman" w:cs="Times New Roman"/>
            <w:sz w:val="24"/>
            <w:szCs w:val="24"/>
          </w:rPr>
          <w:t>http://www.balsfjord.kommune.no/kommunale-tomter.181809.no.html</w:t>
        </w:r>
      </w:hyperlink>
    </w:p>
    <w:p w:rsidR="00F81C1F" w:rsidRDefault="00F81C1F" w:rsidP="008558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1021D" w:rsidRDefault="00F81C1F" w:rsidP="008558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Byggeklar tomt: Vann, avløp og veg frem til tomtegrensen.</w:t>
      </w:r>
    </w:p>
    <w:p w:rsidR="0051021D" w:rsidRDefault="0051021D" w:rsidP="008558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5854" w:rsidRPr="0051021D" w:rsidRDefault="00855854" w:rsidP="008558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1021D">
        <w:rPr>
          <w:rFonts w:ascii="Times New Roman" w:hAnsi="Times New Roman" w:cs="Times New Roman"/>
          <w:b/>
          <w:sz w:val="24"/>
          <w:szCs w:val="24"/>
        </w:rPr>
        <w:t>Tomtepris pr m</w:t>
      </w:r>
      <w:r w:rsidRPr="0051021D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tbl>
      <w:tblPr>
        <w:tblStyle w:val="Tabellrutenett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559"/>
        <w:gridCol w:w="993"/>
        <w:gridCol w:w="1418"/>
        <w:gridCol w:w="1138"/>
      </w:tblGrid>
      <w:tr w:rsidR="00D350AB" w:rsidTr="004C76FF">
        <w:tc>
          <w:tcPr>
            <w:tcW w:w="2830" w:type="dxa"/>
            <w:vAlign w:val="center"/>
          </w:tcPr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Boligfelt</w:t>
            </w:r>
          </w:p>
        </w:tc>
        <w:tc>
          <w:tcPr>
            <w:tcW w:w="1276" w:type="dxa"/>
          </w:tcPr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Antall</w:t>
            </w:r>
          </w:p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ledige tomter</w:t>
            </w:r>
          </w:p>
        </w:tc>
        <w:tc>
          <w:tcPr>
            <w:tcW w:w="1559" w:type="dxa"/>
          </w:tcPr>
          <w:p w:rsidR="00D350AB" w:rsidRDefault="00D350AB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Antall byggeklare tomter</w:t>
            </w:r>
          </w:p>
        </w:tc>
        <w:tc>
          <w:tcPr>
            <w:tcW w:w="993" w:type="dxa"/>
            <w:vAlign w:val="center"/>
          </w:tcPr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Grunn -</w:t>
            </w:r>
          </w:p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pris, kr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Kommunal-</w:t>
            </w:r>
          </w:p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teknisk</w:t>
            </w:r>
          </w:p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anlegg, kr</w:t>
            </w:r>
          </w:p>
        </w:tc>
        <w:tc>
          <w:tcPr>
            <w:tcW w:w="1138" w:type="dxa"/>
            <w:vAlign w:val="center"/>
          </w:tcPr>
          <w:p w:rsidR="00D350AB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pr</w:t>
            </w:r>
          </w:p>
          <w:p w:rsidR="00D350AB" w:rsidRPr="00855854" w:rsidRDefault="00D350AB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Lundberg, Storsteinnes</w:t>
            </w:r>
          </w:p>
        </w:tc>
        <w:tc>
          <w:tcPr>
            <w:tcW w:w="1276" w:type="dxa"/>
          </w:tcPr>
          <w:p w:rsidR="00D350AB" w:rsidRDefault="00FA41F6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D350AB" w:rsidRDefault="00FA41F6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  <w:tc>
          <w:tcPr>
            <w:tcW w:w="113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Steinvollan, Nordkjosbotn</w:t>
            </w:r>
          </w:p>
        </w:tc>
        <w:tc>
          <w:tcPr>
            <w:tcW w:w="1276" w:type="dxa"/>
          </w:tcPr>
          <w:p w:rsidR="00D350AB" w:rsidRDefault="007D1652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350AB" w:rsidRDefault="00356A3D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67,00</w:t>
            </w:r>
          </w:p>
        </w:tc>
        <w:tc>
          <w:tcPr>
            <w:tcW w:w="113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Nye Nordkjoselv</w:t>
            </w:r>
          </w:p>
        </w:tc>
        <w:tc>
          <w:tcPr>
            <w:tcW w:w="1276" w:type="dxa"/>
          </w:tcPr>
          <w:p w:rsidR="00D350AB" w:rsidRDefault="003B330A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350AB" w:rsidRDefault="003B330A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  <w:tc>
          <w:tcPr>
            <w:tcW w:w="113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Laksvatn</w:t>
            </w:r>
          </w:p>
        </w:tc>
        <w:tc>
          <w:tcPr>
            <w:tcW w:w="1276" w:type="dxa"/>
          </w:tcPr>
          <w:p w:rsidR="00D350AB" w:rsidRDefault="001F6A4E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45A6B" w:rsidRDefault="001F6A4E" w:rsidP="00C45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78399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  <w:tc>
          <w:tcPr>
            <w:tcW w:w="1138" w:type="dxa"/>
          </w:tcPr>
          <w:p w:rsidR="00D350AB" w:rsidRDefault="00D350AB" w:rsidP="0000125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Nova, Mortenhals</w:t>
            </w:r>
          </w:p>
        </w:tc>
        <w:tc>
          <w:tcPr>
            <w:tcW w:w="1276" w:type="dxa"/>
          </w:tcPr>
          <w:p w:rsidR="00D350AB" w:rsidRDefault="003B330A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350AB" w:rsidRDefault="003B330A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</w:t>
            </w:r>
          </w:p>
        </w:tc>
        <w:tc>
          <w:tcPr>
            <w:tcW w:w="113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Meistervik</w:t>
            </w:r>
          </w:p>
        </w:tc>
        <w:tc>
          <w:tcPr>
            <w:tcW w:w="1276" w:type="dxa"/>
          </w:tcPr>
          <w:p w:rsidR="00D350AB" w:rsidRDefault="00173C44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350AB" w:rsidRDefault="00173C44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1138" w:type="dxa"/>
          </w:tcPr>
          <w:p w:rsidR="00D350AB" w:rsidRDefault="00D350AB" w:rsidP="00F81C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Grønnvoll</w:t>
            </w:r>
          </w:p>
        </w:tc>
        <w:tc>
          <w:tcPr>
            <w:tcW w:w="1276" w:type="dxa"/>
          </w:tcPr>
          <w:p w:rsidR="00D350AB" w:rsidRDefault="003B330A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350AB" w:rsidRDefault="003B330A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</w:t>
            </w:r>
          </w:p>
        </w:tc>
        <w:tc>
          <w:tcPr>
            <w:tcW w:w="1138" w:type="dxa"/>
          </w:tcPr>
          <w:p w:rsidR="00D350AB" w:rsidRDefault="00D350AB" w:rsidP="00F81C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95,00</w:t>
            </w:r>
          </w:p>
        </w:tc>
      </w:tr>
      <w:tr w:rsidR="00D350AB" w:rsidTr="004C76FF">
        <w:tc>
          <w:tcPr>
            <w:tcW w:w="2830" w:type="dxa"/>
          </w:tcPr>
          <w:p w:rsidR="00D350AB" w:rsidRDefault="00D350AB" w:rsidP="00855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Sætersletta</w:t>
            </w:r>
          </w:p>
        </w:tc>
        <w:tc>
          <w:tcPr>
            <w:tcW w:w="1276" w:type="dxa"/>
          </w:tcPr>
          <w:p w:rsidR="00D350AB" w:rsidRDefault="003B330A" w:rsidP="005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350AB" w:rsidRDefault="003B330A" w:rsidP="00D35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D350AB" w:rsidRDefault="00D350AB" w:rsidP="0051021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D350AB" w:rsidRDefault="00D350AB" w:rsidP="003A14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8" w:type="dxa"/>
          </w:tcPr>
          <w:p w:rsidR="00D350AB" w:rsidRDefault="00D350AB" w:rsidP="00F81C1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</w:tbl>
    <w:p w:rsidR="004C76FF" w:rsidRDefault="004C76FF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76FF" w:rsidRDefault="004C76FF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0DF6" w:rsidRDefault="002A0DF6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6A4E" w:rsidRDefault="001F6A4E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0DF6" w:rsidRPr="00855854" w:rsidRDefault="002A0DF6" w:rsidP="008558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13F9" w:rsidRDefault="00B53B16" w:rsidP="00B53B16">
      <w:pPr>
        <w:spacing w:after="0"/>
        <w:rPr>
          <w:b/>
          <w:sz w:val="24"/>
          <w:szCs w:val="24"/>
        </w:rPr>
      </w:pPr>
      <w:r w:rsidRPr="0051021D">
        <w:rPr>
          <w:b/>
          <w:sz w:val="24"/>
          <w:szCs w:val="24"/>
        </w:rPr>
        <w:lastRenderedPageBreak/>
        <w:t xml:space="preserve">Lundberg boligfelt – Storsteinnes har </w:t>
      </w:r>
      <w:r w:rsidR="00D350AB">
        <w:rPr>
          <w:b/>
          <w:sz w:val="24"/>
          <w:szCs w:val="24"/>
        </w:rPr>
        <w:t>1</w:t>
      </w:r>
      <w:r w:rsidR="00FA41F6">
        <w:rPr>
          <w:b/>
          <w:sz w:val="24"/>
          <w:szCs w:val="24"/>
        </w:rPr>
        <w:t>3</w:t>
      </w:r>
      <w:r w:rsidRPr="0051021D">
        <w:rPr>
          <w:b/>
          <w:sz w:val="24"/>
          <w:szCs w:val="24"/>
        </w:rPr>
        <w:t xml:space="preserve"> byggeklare tomter</w:t>
      </w:r>
    </w:p>
    <w:p w:rsidR="004C76FF" w:rsidRDefault="004C76FF" w:rsidP="00B53B16">
      <w:pPr>
        <w:spacing w:after="0"/>
        <w:rPr>
          <w:b/>
          <w:sz w:val="24"/>
          <w:szCs w:val="24"/>
        </w:rPr>
      </w:pP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227"/>
        <w:gridCol w:w="960"/>
        <w:gridCol w:w="960"/>
        <w:gridCol w:w="4393"/>
      </w:tblGrid>
      <w:tr w:rsidR="00FA5298" w:rsidRPr="007106A1" w:rsidTr="00DF38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Tomt nr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Gnr/Bnr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 xml:space="preserve">ca areal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Byggeklar</w:t>
            </w:r>
          </w:p>
        </w:tc>
        <w:tc>
          <w:tcPr>
            <w:tcW w:w="4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b-NO"/>
              </w:rPr>
              <w:t>Merknader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DF384A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969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E90C4A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384A" w:rsidRPr="007106A1" w:rsidRDefault="00474235" w:rsidP="004742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Trukket fra </w:t>
            </w:r>
            <w:r w:rsidR="00DF384A">
              <w:rPr>
                <w:rFonts w:ascii="Calibri" w:eastAsia="Times New Roman" w:hAnsi="Calibri" w:cs="Calibri"/>
                <w:color w:val="000000"/>
                <w:lang w:eastAsia="nb-NO"/>
              </w:rPr>
              <w:t>areal til adkomst til 48/132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298" w:rsidRPr="007106A1" w:rsidRDefault="00FA5298" w:rsidP="00FA52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E90C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</w:t>
            </w:r>
            <w:r w:rsidR="00E90C4A">
              <w:rPr>
                <w:rFonts w:ascii="Calibri" w:eastAsia="Times New Roman" w:hAnsi="Calibri" w:cs="Calibri"/>
                <w:color w:val="000000"/>
                <w:lang w:eastAsia="nb-NO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E90C4A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E90C4A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C4A" w:rsidRPr="007106A1" w:rsidRDefault="00E90C4A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C4A" w:rsidRPr="007106A1" w:rsidRDefault="00E90C4A" w:rsidP="00F028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C4A" w:rsidRDefault="00E90C4A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C4A" w:rsidRPr="007106A1" w:rsidRDefault="00E90C4A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0C4A" w:rsidRDefault="00E90C4A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3004A3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C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D803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130</w:t>
            </w:r>
            <w:r w:rsidR="00D803FF">
              <w:rPr>
                <w:rFonts w:ascii="Calibri" w:eastAsia="Times New Roman" w:hAnsi="Calibri" w:cs="Calibri"/>
                <w:color w:val="000000"/>
                <w:lang w:eastAsia="nb-NO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3004A3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E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D803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131</w:t>
            </w:r>
            <w:r w:rsidR="00D803FF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D803FF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48/</w:t>
            </w:r>
            <w:r w:rsidR="00FA5298">
              <w:rPr>
                <w:rFonts w:ascii="Calibri" w:eastAsia="Times New Roman" w:hAnsi="Calibri" w:cs="Calibri"/>
                <w:color w:val="000000"/>
                <w:lang w:eastAsia="nb-NO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DF68B4" w:rsidP="00D803F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1902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25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802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C507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 mot bekken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29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3004A3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 mot bekken</w:t>
            </w: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3004A3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837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FA5298" w:rsidRPr="007106A1" w:rsidTr="00DF38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48/107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298" w:rsidRPr="007106A1" w:rsidRDefault="00FA5298" w:rsidP="00FA529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106A1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298" w:rsidRPr="007106A1" w:rsidRDefault="00FA5298" w:rsidP="00FA52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lang w:eastAsia="nb-NO"/>
              </w:rPr>
              <w:t>Bratt mot bekken</w:t>
            </w:r>
          </w:p>
        </w:tc>
      </w:tr>
    </w:tbl>
    <w:p w:rsidR="001D1096" w:rsidRDefault="001D1096" w:rsidP="00B53B16">
      <w:pPr>
        <w:spacing w:after="0"/>
        <w:rPr>
          <w:b/>
          <w:sz w:val="24"/>
          <w:szCs w:val="24"/>
        </w:rPr>
      </w:pPr>
    </w:p>
    <w:p w:rsidR="004C76FF" w:rsidRDefault="004C76FF" w:rsidP="00B53B16">
      <w:pPr>
        <w:spacing w:after="0"/>
        <w:rPr>
          <w:b/>
          <w:sz w:val="24"/>
          <w:szCs w:val="24"/>
        </w:rPr>
      </w:pPr>
    </w:p>
    <w:p w:rsidR="00B11137" w:rsidRPr="0051021D" w:rsidRDefault="005D7164" w:rsidP="00B53B1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6EFCF008">
            <wp:extent cx="6470015" cy="4732002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18" cy="474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96" w:rsidRPr="001D1096" w:rsidRDefault="001D1096" w:rsidP="001D1096">
      <w:pPr>
        <w:spacing w:after="0"/>
        <w:rPr>
          <w:b/>
          <w:sz w:val="24"/>
          <w:szCs w:val="24"/>
        </w:rPr>
      </w:pPr>
    </w:p>
    <w:p w:rsidR="002A0DF6" w:rsidRDefault="002A0DF6" w:rsidP="001D1096">
      <w:pPr>
        <w:spacing w:after="0"/>
      </w:pPr>
    </w:p>
    <w:p w:rsidR="002A0DF6" w:rsidRDefault="002A0DF6" w:rsidP="001D1096">
      <w:pPr>
        <w:spacing w:after="0"/>
      </w:pPr>
    </w:p>
    <w:p w:rsidR="00173C44" w:rsidRDefault="00173C44" w:rsidP="001D1096">
      <w:pPr>
        <w:spacing w:after="0"/>
        <w:rPr>
          <w:b/>
          <w:sz w:val="24"/>
          <w:szCs w:val="24"/>
        </w:rPr>
      </w:pPr>
    </w:p>
    <w:p w:rsidR="00173C44" w:rsidRDefault="00173C44" w:rsidP="001D1096">
      <w:pPr>
        <w:spacing w:after="0"/>
        <w:rPr>
          <w:b/>
          <w:sz w:val="24"/>
          <w:szCs w:val="24"/>
        </w:rPr>
      </w:pPr>
    </w:p>
    <w:p w:rsidR="001F6A4E" w:rsidRDefault="001F6A4E" w:rsidP="001D1096">
      <w:pPr>
        <w:spacing w:after="0"/>
        <w:rPr>
          <w:b/>
          <w:sz w:val="24"/>
          <w:szCs w:val="24"/>
        </w:rPr>
      </w:pPr>
    </w:p>
    <w:p w:rsidR="001F6A4E" w:rsidRDefault="001F6A4E" w:rsidP="001D1096">
      <w:pPr>
        <w:spacing w:after="0"/>
        <w:rPr>
          <w:b/>
          <w:sz w:val="24"/>
          <w:szCs w:val="24"/>
        </w:rPr>
      </w:pPr>
    </w:p>
    <w:p w:rsidR="001D1096" w:rsidRDefault="00A2294A" w:rsidP="001D109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Laksvatn boligfelt har 4</w:t>
      </w:r>
      <w:r w:rsidR="001D1096" w:rsidRPr="001D1096">
        <w:rPr>
          <w:b/>
          <w:sz w:val="24"/>
          <w:szCs w:val="24"/>
        </w:rPr>
        <w:t xml:space="preserve"> byggeklare tomter </w:t>
      </w:r>
    </w:p>
    <w:p w:rsidR="00E956E9" w:rsidRDefault="00E956E9" w:rsidP="001D1096">
      <w:pPr>
        <w:spacing w:after="0"/>
        <w:rPr>
          <w:b/>
          <w:sz w:val="24"/>
          <w:szCs w:val="24"/>
        </w:rPr>
      </w:pPr>
    </w:p>
    <w:tbl>
      <w:tblPr>
        <w:tblW w:w="4149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23"/>
        <w:gridCol w:w="857"/>
        <w:gridCol w:w="1009"/>
      </w:tblGrid>
      <w:tr w:rsidR="00E956E9" w:rsidRPr="00E956E9" w:rsidTr="00E956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Tomt nr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Gnr/Bnr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ca areal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Byggeklar</w:t>
            </w:r>
          </w:p>
        </w:tc>
      </w:tr>
      <w:tr w:rsidR="00E956E9" w:rsidRPr="00E956E9" w:rsidTr="00E956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del av 9/141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733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E956E9" w:rsidRPr="00E956E9" w:rsidTr="00E956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del av 9/141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730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E956E9" w:rsidRPr="00E956E9" w:rsidTr="00E956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del av 9/141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770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E956E9" w:rsidRPr="00E956E9" w:rsidTr="00E956E9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9/147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753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E9" w:rsidRPr="00E956E9" w:rsidRDefault="00E956E9" w:rsidP="00E956E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E956E9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</w:tbl>
    <w:p w:rsidR="00E956E9" w:rsidRPr="00884D3B" w:rsidRDefault="00884D3B" w:rsidP="001D1096">
      <w:pPr>
        <w:spacing w:after="0"/>
        <w:rPr>
          <w:sz w:val="24"/>
          <w:szCs w:val="24"/>
        </w:rPr>
      </w:pPr>
      <w:r w:rsidRPr="00884D3B">
        <w:rPr>
          <w:sz w:val="24"/>
          <w:szCs w:val="24"/>
        </w:rPr>
        <w:t>Disse tomtene er a</w:t>
      </w:r>
      <w:r>
        <w:rPr>
          <w:sz w:val="24"/>
          <w:szCs w:val="24"/>
        </w:rPr>
        <w:t xml:space="preserve">vhengig av skredfarevurdering som </w:t>
      </w:r>
      <w:r w:rsidRPr="00884D3B">
        <w:rPr>
          <w:sz w:val="24"/>
          <w:szCs w:val="24"/>
        </w:rPr>
        <w:t>gjøres i 2024</w:t>
      </w:r>
      <w:r>
        <w:rPr>
          <w:sz w:val="24"/>
          <w:szCs w:val="24"/>
        </w:rPr>
        <w:t>.</w:t>
      </w:r>
      <w:bookmarkStart w:id="0" w:name="_GoBack"/>
      <w:bookmarkEnd w:id="0"/>
    </w:p>
    <w:p w:rsidR="00A2294A" w:rsidRPr="00884D3B" w:rsidRDefault="00A2294A" w:rsidP="001D1096">
      <w:pPr>
        <w:spacing w:after="0"/>
        <w:rPr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nb-NO"/>
        </w:rPr>
        <w:drawing>
          <wp:inline distT="0" distB="0" distL="0" distR="0" wp14:anchorId="18E33B3C">
            <wp:extent cx="6922770" cy="5160595"/>
            <wp:effectExtent l="0" t="0" r="0" b="254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26" cy="5175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96" w:rsidRPr="001D1096" w:rsidRDefault="001D1096" w:rsidP="001D1096">
      <w:pPr>
        <w:spacing w:after="0"/>
        <w:rPr>
          <w:b/>
          <w:sz w:val="24"/>
          <w:szCs w:val="24"/>
        </w:rPr>
      </w:pPr>
    </w:p>
    <w:p w:rsidR="001D1096" w:rsidRPr="001D1096" w:rsidRDefault="001D1096" w:rsidP="001D1096">
      <w:pPr>
        <w:spacing w:after="0"/>
        <w:rPr>
          <w:rFonts w:ascii="Times New Roman" w:hAnsi="Times New Roman" w:cs="Times New Roman"/>
        </w:rPr>
      </w:pPr>
    </w:p>
    <w:p w:rsidR="006B7CD5" w:rsidRDefault="006B7CD5" w:rsidP="001D1096">
      <w:pPr>
        <w:spacing w:after="0"/>
        <w:rPr>
          <w:rFonts w:ascii="Times New Roman" w:hAnsi="Times New Roman" w:cs="Times New Roman"/>
        </w:rPr>
      </w:pPr>
    </w:p>
    <w:p w:rsidR="006A7CB8" w:rsidRDefault="006A7CB8" w:rsidP="001D1096">
      <w:pPr>
        <w:spacing w:after="0"/>
        <w:rPr>
          <w:b/>
          <w:sz w:val="24"/>
          <w:szCs w:val="24"/>
        </w:rPr>
      </w:pPr>
    </w:p>
    <w:p w:rsidR="00173C44" w:rsidRDefault="00173C44" w:rsidP="001D1096">
      <w:pPr>
        <w:spacing w:after="0"/>
        <w:rPr>
          <w:b/>
          <w:sz w:val="24"/>
          <w:szCs w:val="24"/>
        </w:rPr>
      </w:pPr>
    </w:p>
    <w:p w:rsidR="00173C44" w:rsidRDefault="00173C44" w:rsidP="001D1096">
      <w:pPr>
        <w:spacing w:after="0"/>
        <w:rPr>
          <w:b/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</w:p>
    <w:p w:rsidR="00A2294A" w:rsidRDefault="00A2294A" w:rsidP="001D1096">
      <w:pPr>
        <w:spacing w:after="0"/>
        <w:rPr>
          <w:b/>
          <w:sz w:val="24"/>
          <w:szCs w:val="24"/>
        </w:rPr>
      </w:pPr>
    </w:p>
    <w:p w:rsidR="00B335EC" w:rsidRDefault="00B335EC" w:rsidP="001D1096">
      <w:pPr>
        <w:spacing w:after="0"/>
        <w:rPr>
          <w:b/>
          <w:sz w:val="24"/>
          <w:szCs w:val="24"/>
        </w:rPr>
      </w:pPr>
    </w:p>
    <w:p w:rsidR="001F6A4E" w:rsidRDefault="001F6A4E" w:rsidP="001D1096">
      <w:pPr>
        <w:spacing w:after="0"/>
        <w:rPr>
          <w:b/>
          <w:sz w:val="24"/>
          <w:szCs w:val="24"/>
        </w:rPr>
      </w:pPr>
    </w:p>
    <w:p w:rsidR="001F6A4E" w:rsidRDefault="001F6A4E" w:rsidP="001D1096">
      <w:pPr>
        <w:spacing w:after="0"/>
        <w:rPr>
          <w:b/>
          <w:sz w:val="24"/>
          <w:szCs w:val="24"/>
        </w:rPr>
      </w:pPr>
    </w:p>
    <w:p w:rsidR="00D350AB" w:rsidRDefault="00F81C1F" w:rsidP="001D109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</w:t>
      </w:r>
      <w:r w:rsidR="001D1096">
        <w:rPr>
          <w:b/>
          <w:sz w:val="24"/>
          <w:szCs w:val="24"/>
        </w:rPr>
        <w:t>va</w:t>
      </w:r>
      <w:r w:rsidR="001D1096" w:rsidRPr="000D2825">
        <w:rPr>
          <w:b/>
          <w:sz w:val="24"/>
          <w:szCs w:val="24"/>
        </w:rPr>
        <w:t xml:space="preserve"> boligfelt</w:t>
      </w:r>
      <w:r w:rsidR="001D1096">
        <w:rPr>
          <w:b/>
          <w:sz w:val="24"/>
          <w:szCs w:val="24"/>
        </w:rPr>
        <w:t xml:space="preserve"> - Mortenhals</w:t>
      </w:r>
      <w:r w:rsidR="001D1096" w:rsidRPr="000D2825">
        <w:rPr>
          <w:b/>
          <w:sz w:val="24"/>
          <w:szCs w:val="24"/>
        </w:rPr>
        <w:t xml:space="preserve"> </w:t>
      </w:r>
      <w:r w:rsidR="001D1096">
        <w:rPr>
          <w:b/>
          <w:sz w:val="24"/>
          <w:szCs w:val="24"/>
        </w:rPr>
        <w:t xml:space="preserve">har </w:t>
      </w:r>
      <w:r w:rsidR="006A7CB8">
        <w:rPr>
          <w:b/>
          <w:sz w:val="24"/>
          <w:szCs w:val="24"/>
        </w:rPr>
        <w:t>4</w:t>
      </w:r>
      <w:r w:rsidR="001D1096">
        <w:rPr>
          <w:b/>
          <w:sz w:val="24"/>
          <w:szCs w:val="24"/>
        </w:rPr>
        <w:t xml:space="preserve"> </w:t>
      </w:r>
      <w:r w:rsidR="001D1096" w:rsidRPr="000D2825">
        <w:rPr>
          <w:b/>
          <w:sz w:val="24"/>
          <w:szCs w:val="24"/>
        </w:rPr>
        <w:t>byggeklare tomt</w:t>
      </w:r>
      <w:r w:rsidR="001D1096">
        <w:rPr>
          <w:b/>
          <w:sz w:val="24"/>
          <w:szCs w:val="24"/>
        </w:rPr>
        <w:t>er</w:t>
      </w:r>
    </w:p>
    <w:p w:rsidR="006B7CD5" w:rsidRDefault="006B7CD5" w:rsidP="001D1096">
      <w:pPr>
        <w:spacing w:after="0"/>
        <w:rPr>
          <w:b/>
          <w:sz w:val="24"/>
          <w:szCs w:val="24"/>
        </w:rPr>
      </w:pPr>
    </w:p>
    <w:tbl>
      <w:tblPr>
        <w:tblW w:w="4169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323"/>
        <w:gridCol w:w="877"/>
        <w:gridCol w:w="1009"/>
      </w:tblGrid>
      <w:tr w:rsidR="00D350AB" w:rsidRPr="00D350AB" w:rsidTr="006B7CD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Tomt nr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Gnr/Bnr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 xml:space="preserve">ca areal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Byggeklar</w:t>
            </w:r>
          </w:p>
        </w:tc>
      </w:tr>
      <w:tr w:rsidR="00D350AB" w:rsidRPr="00D350AB" w:rsidTr="006B7CD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del av 83/40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1011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D350AB" w:rsidRPr="00D350AB" w:rsidTr="006B7CD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del av 83/40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1050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D350AB" w:rsidRPr="00D350AB" w:rsidTr="006B7CD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del av 83/40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1100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  <w:tr w:rsidR="00D350AB" w:rsidRPr="00D350AB" w:rsidTr="006B7CD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16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del av 83/40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943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0AB" w:rsidRPr="00D350AB" w:rsidRDefault="00D350AB" w:rsidP="00D350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D350AB">
              <w:rPr>
                <w:rFonts w:ascii="Calibri" w:eastAsia="Times New Roman" w:hAnsi="Calibri" w:cs="Calibri"/>
                <w:color w:val="000000"/>
                <w:lang w:eastAsia="nb-NO"/>
              </w:rPr>
              <w:t>Ja</w:t>
            </w:r>
          </w:p>
        </w:tc>
      </w:tr>
    </w:tbl>
    <w:p w:rsidR="00D350AB" w:rsidRDefault="00D350AB" w:rsidP="001D1096">
      <w:pPr>
        <w:spacing w:after="0"/>
        <w:rPr>
          <w:b/>
          <w:sz w:val="24"/>
          <w:szCs w:val="24"/>
        </w:rPr>
      </w:pPr>
    </w:p>
    <w:p w:rsidR="0051021D" w:rsidRDefault="004C29DF">
      <w:r>
        <w:rPr>
          <w:noProof/>
          <w:lang w:eastAsia="nb-NO"/>
        </w:rPr>
        <w:drawing>
          <wp:inline distT="0" distB="0" distL="0" distR="0" wp14:anchorId="30EC6ED4" wp14:editId="705F9827">
            <wp:extent cx="6645910" cy="5194300"/>
            <wp:effectExtent l="0" t="0" r="254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1F" w:rsidRDefault="00F81C1F"/>
    <w:p w:rsidR="00F81C1F" w:rsidRDefault="00F81C1F"/>
    <w:p w:rsidR="00F81C1F" w:rsidRDefault="00F81C1F"/>
    <w:p w:rsidR="006B7CD5" w:rsidRDefault="006B7CD5"/>
    <w:p w:rsidR="006B7CD5" w:rsidRDefault="006B7CD5"/>
    <w:p w:rsidR="006B7CD5" w:rsidRDefault="006B7CD5"/>
    <w:p w:rsidR="00F81C1F" w:rsidRDefault="00F81C1F"/>
    <w:sectPr w:rsidR="00F81C1F" w:rsidSect="00B53B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F9"/>
    <w:rsid w:val="00001252"/>
    <w:rsid w:val="0001716E"/>
    <w:rsid w:val="00173C44"/>
    <w:rsid w:val="001D1096"/>
    <w:rsid w:val="001F6A4E"/>
    <w:rsid w:val="002A0DF6"/>
    <w:rsid w:val="002E09DF"/>
    <w:rsid w:val="003004A3"/>
    <w:rsid w:val="00356A3D"/>
    <w:rsid w:val="0039173E"/>
    <w:rsid w:val="003A147E"/>
    <w:rsid w:val="003B330A"/>
    <w:rsid w:val="00450411"/>
    <w:rsid w:val="00474235"/>
    <w:rsid w:val="004C29DF"/>
    <w:rsid w:val="004C76FF"/>
    <w:rsid w:val="0051021D"/>
    <w:rsid w:val="00537D8D"/>
    <w:rsid w:val="0056310E"/>
    <w:rsid w:val="005D7164"/>
    <w:rsid w:val="006A7CB8"/>
    <w:rsid w:val="006B7CD5"/>
    <w:rsid w:val="00700D62"/>
    <w:rsid w:val="007106A1"/>
    <w:rsid w:val="00783997"/>
    <w:rsid w:val="00792A57"/>
    <w:rsid w:val="007D1652"/>
    <w:rsid w:val="007E4A19"/>
    <w:rsid w:val="008311AA"/>
    <w:rsid w:val="00855854"/>
    <w:rsid w:val="00884D3B"/>
    <w:rsid w:val="008A3E66"/>
    <w:rsid w:val="008D68FE"/>
    <w:rsid w:val="008E4F9E"/>
    <w:rsid w:val="00917FA2"/>
    <w:rsid w:val="00933CCB"/>
    <w:rsid w:val="00A2294A"/>
    <w:rsid w:val="00A7084C"/>
    <w:rsid w:val="00A8488A"/>
    <w:rsid w:val="00B11137"/>
    <w:rsid w:val="00B335EC"/>
    <w:rsid w:val="00B53B16"/>
    <w:rsid w:val="00B84095"/>
    <w:rsid w:val="00C45A6B"/>
    <w:rsid w:val="00CE13F9"/>
    <w:rsid w:val="00D350AB"/>
    <w:rsid w:val="00D803FF"/>
    <w:rsid w:val="00DE025E"/>
    <w:rsid w:val="00DF384A"/>
    <w:rsid w:val="00DF68B4"/>
    <w:rsid w:val="00E90C4A"/>
    <w:rsid w:val="00E956E9"/>
    <w:rsid w:val="00F028BB"/>
    <w:rsid w:val="00F60334"/>
    <w:rsid w:val="00F81C1F"/>
    <w:rsid w:val="00F870EE"/>
    <w:rsid w:val="00FA41F6"/>
    <w:rsid w:val="00FA5298"/>
    <w:rsid w:val="00FE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6DF0DBD"/>
  <w15:chartTrackingRefBased/>
  <w15:docId w15:val="{D7774FF8-0CC2-46E0-B62F-DC5480FB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E13F9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B53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87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balsfjord.kommune.no/kommunale-tomter.181809.no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D2E23-D108-402D-9B6E-44C65476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260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Balsfjord kommune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Gudmund Forseth</dc:creator>
  <cp:keywords/>
  <dc:description/>
  <cp:lastModifiedBy>Inge Heika Hætta Eikelmann</cp:lastModifiedBy>
  <cp:revision>4</cp:revision>
  <dcterms:created xsi:type="dcterms:W3CDTF">2024-04-18T14:21:00Z</dcterms:created>
  <dcterms:modified xsi:type="dcterms:W3CDTF">2024-04-18T15:03:00Z</dcterms:modified>
</cp:coreProperties>
</file>